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FBD7" w14:textId="2892331F" w:rsidR="00AE3F6A" w:rsidRPr="00EF068C" w:rsidRDefault="00AE3F6A" w:rsidP="00AE3F6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Museum Educator</w:t>
      </w:r>
    </w:p>
    <w:p w14:paraId="72D6E7D1" w14:textId="77777777" w:rsidR="000B1838" w:rsidRDefault="00AE3F6A" w:rsidP="00AE3F6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68C">
        <w:rPr>
          <w:rFonts w:ascii="Times New Roman" w:hAnsi="Times New Roman" w:cs="Times New Roman"/>
          <w:b/>
          <w:bCs/>
          <w:sz w:val="24"/>
          <w:szCs w:val="24"/>
        </w:rPr>
        <w:t xml:space="preserve">National Music Museum, </w:t>
      </w:r>
      <w:r w:rsidR="000B1838">
        <w:rPr>
          <w:rFonts w:ascii="Times New Roman" w:hAnsi="Times New Roman" w:cs="Times New Roman"/>
          <w:b/>
          <w:bCs/>
          <w:sz w:val="24"/>
          <w:szCs w:val="24"/>
        </w:rPr>
        <w:t>University of South Dakota</w:t>
      </w:r>
    </w:p>
    <w:p w14:paraId="44DB1FE7" w14:textId="511D79CF" w:rsidR="00AE3F6A" w:rsidRPr="00EF068C" w:rsidRDefault="00AE3F6A" w:rsidP="00AE3F6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68C">
        <w:rPr>
          <w:rFonts w:ascii="Times New Roman" w:hAnsi="Times New Roman" w:cs="Times New Roman"/>
          <w:b/>
          <w:bCs/>
          <w:sz w:val="24"/>
          <w:szCs w:val="24"/>
        </w:rPr>
        <w:t>Vermillion, South Dakota</w:t>
      </w:r>
    </w:p>
    <w:p w14:paraId="7C2ECB19" w14:textId="77777777" w:rsidR="00AE3F6A" w:rsidRPr="00EF068C" w:rsidRDefault="00AE3F6A" w:rsidP="00AE3F6A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F068C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</w:p>
    <w:p w14:paraId="2A3266E9" w14:textId="23BC02AA" w:rsidR="00AE3F6A" w:rsidRPr="00EF068C" w:rsidRDefault="00AE3F6A" w:rsidP="00AE3F6A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EF068C">
        <w:rPr>
          <w:rFonts w:ascii="Times New Roman" w:hAnsi="Times New Roman" w:cs="Times New Roman"/>
          <w:bCs/>
          <w:sz w:val="24"/>
          <w:szCs w:val="24"/>
        </w:rPr>
        <w:t xml:space="preserve">The National Music Museum invites applications for the position of </w:t>
      </w:r>
      <w:r w:rsidR="007F5FEB">
        <w:rPr>
          <w:rFonts w:ascii="Times New Roman" w:hAnsi="Times New Roman" w:cs="Times New Roman"/>
          <w:bCs/>
          <w:sz w:val="24"/>
          <w:szCs w:val="24"/>
        </w:rPr>
        <w:t>Museum Educator</w:t>
      </w:r>
      <w:r w:rsidRPr="00EF068C">
        <w:rPr>
          <w:rFonts w:ascii="Times New Roman" w:hAnsi="Times New Roman" w:cs="Times New Roman"/>
          <w:bCs/>
          <w:sz w:val="24"/>
          <w:szCs w:val="24"/>
        </w:rPr>
        <w:t xml:space="preserve">. The NMM houses one of the world’s finest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largest </w:t>
      </w:r>
      <w:r w:rsidRPr="00EF068C">
        <w:rPr>
          <w:rFonts w:ascii="Times New Roman" w:hAnsi="Times New Roman" w:cs="Times New Roman"/>
          <w:bCs/>
          <w:sz w:val="24"/>
          <w:szCs w:val="24"/>
        </w:rPr>
        <w:t xml:space="preserve">collections of musical instruments and related </w:t>
      </w:r>
      <w:r w:rsidR="00BF7532" w:rsidRPr="00EF068C">
        <w:rPr>
          <w:rFonts w:ascii="Times New Roman" w:hAnsi="Times New Roman" w:cs="Times New Roman"/>
          <w:bCs/>
          <w:sz w:val="24"/>
          <w:szCs w:val="24"/>
        </w:rPr>
        <w:t>archives</w:t>
      </w:r>
      <w:r w:rsidR="00BF7532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EF068C">
        <w:rPr>
          <w:rFonts w:ascii="Times New Roman" w:hAnsi="Times New Roman" w:cs="Times New Roman"/>
          <w:bCs/>
          <w:sz w:val="24"/>
          <w:szCs w:val="24"/>
        </w:rPr>
        <w:t xml:space="preserve"> is in the final stages of a reopening project. </w:t>
      </w:r>
      <w:r w:rsidR="00BF753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94CB5">
        <w:rPr>
          <w:rFonts w:ascii="Times New Roman" w:hAnsi="Times New Roman" w:cs="Times New Roman"/>
          <w:bCs/>
          <w:sz w:val="24"/>
          <w:szCs w:val="24"/>
        </w:rPr>
        <w:t>Museum Educator</w:t>
      </w:r>
      <w:r w:rsidR="00BF7532">
        <w:rPr>
          <w:rFonts w:ascii="Times New Roman" w:hAnsi="Times New Roman" w:cs="Times New Roman"/>
          <w:bCs/>
          <w:sz w:val="24"/>
          <w:szCs w:val="24"/>
        </w:rPr>
        <w:t xml:space="preserve"> fills an important role in the educational </w:t>
      </w:r>
      <w:r w:rsidR="00F36693">
        <w:rPr>
          <w:rFonts w:ascii="Times New Roman" w:hAnsi="Times New Roman" w:cs="Times New Roman"/>
          <w:bCs/>
          <w:sz w:val="24"/>
          <w:szCs w:val="24"/>
        </w:rPr>
        <w:t>work</w:t>
      </w:r>
      <w:r w:rsidR="00BF7532">
        <w:rPr>
          <w:rFonts w:ascii="Times New Roman" w:hAnsi="Times New Roman" w:cs="Times New Roman"/>
          <w:bCs/>
          <w:sz w:val="24"/>
          <w:szCs w:val="24"/>
        </w:rPr>
        <w:t xml:space="preserve"> of the NMM. </w:t>
      </w:r>
      <w:r w:rsidRPr="00EF068C">
        <w:rPr>
          <w:rFonts w:ascii="Times New Roman" w:hAnsi="Times New Roman" w:cs="Times New Roman"/>
          <w:bCs/>
          <w:sz w:val="24"/>
          <w:szCs w:val="24"/>
        </w:rPr>
        <w:t>This is a full-time,</w:t>
      </w:r>
      <w:r w:rsidR="008C15FE">
        <w:rPr>
          <w:rFonts w:ascii="Times New Roman" w:hAnsi="Times New Roman" w:cs="Times New Roman"/>
          <w:bCs/>
          <w:sz w:val="24"/>
          <w:szCs w:val="24"/>
        </w:rPr>
        <w:t xml:space="preserve"> 12-month, benefits eligible, non-faculty exempt (NFE) </w:t>
      </w:r>
      <w:r w:rsidRPr="00EF068C">
        <w:rPr>
          <w:rFonts w:ascii="Times New Roman" w:hAnsi="Times New Roman" w:cs="Times New Roman"/>
          <w:bCs/>
          <w:sz w:val="24"/>
          <w:szCs w:val="24"/>
        </w:rPr>
        <w:t xml:space="preserve">position. Occasional evening and weekend work may be required for special projects and events. </w:t>
      </w:r>
    </w:p>
    <w:p w14:paraId="6AA2B09D" w14:textId="3D05D9CC" w:rsidR="00AE3F6A" w:rsidRPr="0099121A" w:rsidRDefault="00AE3F6A" w:rsidP="00AE3F6A">
      <w:pPr>
        <w:rPr>
          <w:rFonts w:ascii="Times New Roman" w:hAnsi="Times New Roman" w:cs="Times New Roman"/>
          <w:color w:val="2D2D2D"/>
          <w:sz w:val="24"/>
          <w:szCs w:val="24"/>
          <w:u w:val="single"/>
        </w:rPr>
      </w:pPr>
      <w:r w:rsidRPr="003A5C88">
        <w:rPr>
          <w:rFonts w:ascii="Noto Sans" w:hAnsi="Noto Sans" w:cs="Noto Sans"/>
          <w:color w:val="2D2D2D"/>
          <w:sz w:val="16"/>
          <w:szCs w:val="16"/>
        </w:rPr>
        <w:br/>
      </w:r>
      <w:r w:rsidRPr="0099121A">
        <w:rPr>
          <w:rFonts w:ascii="Times New Roman" w:hAnsi="Times New Roman" w:cs="Times New Roman"/>
          <w:b/>
          <w:bCs/>
          <w:color w:val="2D2D2D"/>
          <w:sz w:val="24"/>
          <w:szCs w:val="24"/>
          <w:u w:val="single"/>
        </w:rPr>
        <w:t>Primary Responsibilities</w:t>
      </w:r>
      <w:r w:rsidR="00AE1E3A">
        <w:rPr>
          <w:rFonts w:ascii="Times New Roman" w:hAnsi="Times New Roman" w:cs="Times New Roman"/>
          <w:b/>
          <w:bCs/>
          <w:color w:val="2D2D2D"/>
          <w:sz w:val="24"/>
          <w:szCs w:val="24"/>
          <w:u w:val="single"/>
        </w:rPr>
        <w:t xml:space="preserve"> </w:t>
      </w:r>
    </w:p>
    <w:p w14:paraId="7E5E6B2C" w14:textId="49E2ECB5" w:rsidR="00AE3F6A" w:rsidRPr="00C126E1" w:rsidRDefault="00AE3F6A" w:rsidP="00C126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5C88">
        <w:rPr>
          <w:sz w:val="16"/>
          <w:szCs w:val="16"/>
        </w:rPr>
        <w:br/>
      </w:r>
      <w:r w:rsidR="00685748" w:rsidRPr="00C126E1">
        <w:rPr>
          <w:rFonts w:ascii="Times New Roman" w:hAnsi="Times New Roman" w:cs="Times New Roman"/>
          <w:b/>
          <w:bCs/>
          <w:sz w:val="24"/>
          <w:szCs w:val="24"/>
        </w:rPr>
        <w:t>Coordinate</w:t>
      </w:r>
      <w:r w:rsidR="00A92DCE" w:rsidRPr="00C126E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5748" w:rsidRPr="00C126E1">
        <w:rPr>
          <w:rFonts w:ascii="Times New Roman" w:hAnsi="Times New Roman" w:cs="Times New Roman"/>
          <w:b/>
          <w:bCs/>
          <w:sz w:val="24"/>
          <w:szCs w:val="24"/>
        </w:rPr>
        <w:t xml:space="preserve"> the Museum’s educational experiences </w:t>
      </w:r>
      <w:r w:rsidR="000B1838">
        <w:rPr>
          <w:rFonts w:ascii="Times New Roman" w:hAnsi="Times New Roman" w:cs="Times New Roman"/>
          <w:b/>
          <w:bCs/>
          <w:sz w:val="24"/>
          <w:szCs w:val="24"/>
        </w:rPr>
        <w:t>with K-12 Students</w:t>
      </w:r>
    </w:p>
    <w:p w14:paraId="1D3C9C34" w14:textId="56976185" w:rsidR="000B1838" w:rsidRPr="00C126E1" w:rsidRDefault="00A92DCE" w:rsidP="00C126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6E1">
        <w:rPr>
          <w:rFonts w:ascii="Times New Roman" w:hAnsi="Times New Roman" w:cs="Times New Roman"/>
          <w:sz w:val="24"/>
          <w:szCs w:val="24"/>
        </w:rPr>
        <w:t>Empowers learners to make connections with what they see based on mission-centered activities in coordination with curriculum needs of teachers and administrators. Works cooperatively with school districts in the four-state area (SD, NE, IA, MN). Leads groups and coordinates their learning experiences, creates clear and concise interpretive materials, prepares pre- and post-visit materials, thematic/curriculum-based tours and off-site school programs. Coordinates scheduling of education related tours.</w:t>
      </w:r>
    </w:p>
    <w:p w14:paraId="33BDE93F" w14:textId="77777777" w:rsidR="00170749" w:rsidRDefault="00170749" w:rsidP="00AE3F6A">
      <w:pPr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14:paraId="2B78A705" w14:textId="727FE727" w:rsidR="00AE3F6A" w:rsidRDefault="00685748" w:rsidP="001707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6E1">
        <w:rPr>
          <w:rFonts w:ascii="Times New Roman" w:hAnsi="Times New Roman" w:cs="Times New Roman"/>
          <w:b/>
          <w:bCs/>
          <w:sz w:val="24"/>
          <w:szCs w:val="24"/>
        </w:rPr>
        <w:t>Coordinate</w:t>
      </w:r>
      <w:r w:rsidR="00A92DCE" w:rsidRPr="00C126E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126E1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0B183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B1838" w:rsidRPr="00C126E1">
        <w:rPr>
          <w:rFonts w:ascii="Times New Roman" w:hAnsi="Times New Roman" w:cs="Times New Roman"/>
          <w:b/>
          <w:bCs/>
          <w:sz w:val="24"/>
          <w:szCs w:val="24"/>
        </w:rPr>
        <w:t xml:space="preserve">useum’s </w:t>
      </w:r>
      <w:r w:rsidRPr="00C126E1">
        <w:rPr>
          <w:rFonts w:ascii="Times New Roman" w:hAnsi="Times New Roman" w:cs="Times New Roman"/>
          <w:b/>
          <w:bCs/>
          <w:sz w:val="24"/>
          <w:szCs w:val="24"/>
        </w:rPr>
        <w:t>educational experience</w:t>
      </w:r>
      <w:r w:rsidR="003067A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126E1">
        <w:rPr>
          <w:rFonts w:ascii="Times New Roman" w:hAnsi="Times New Roman" w:cs="Times New Roman"/>
          <w:b/>
          <w:bCs/>
          <w:sz w:val="24"/>
          <w:szCs w:val="24"/>
        </w:rPr>
        <w:t xml:space="preserve"> through special events and programs</w:t>
      </w:r>
      <w:r w:rsidR="00AE3F6A" w:rsidRPr="00C126E1">
        <w:rPr>
          <w:rFonts w:ascii="Times New Roman" w:hAnsi="Times New Roman" w:cs="Times New Roman"/>
          <w:sz w:val="24"/>
          <w:szCs w:val="24"/>
        </w:rPr>
        <w:br/>
      </w:r>
      <w:r w:rsidR="00E96DB5" w:rsidRPr="00C126E1">
        <w:rPr>
          <w:rFonts w:ascii="Times New Roman" w:hAnsi="Times New Roman" w:cs="Times New Roman"/>
          <w:sz w:val="24"/>
          <w:szCs w:val="24"/>
        </w:rPr>
        <w:t>Continue</w:t>
      </w:r>
      <w:r w:rsidR="003067A0">
        <w:rPr>
          <w:rFonts w:ascii="Times New Roman" w:hAnsi="Times New Roman" w:cs="Times New Roman"/>
          <w:sz w:val="24"/>
          <w:szCs w:val="24"/>
        </w:rPr>
        <w:t>s</w:t>
      </w:r>
      <w:r w:rsidR="00E96DB5" w:rsidRPr="00C126E1">
        <w:rPr>
          <w:rFonts w:ascii="Times New Roman" w:hAnsi="Times New Roman" w:cs="Times New Roman"/>
          <w:sz w:val="24"/>
          <w:szCs w:val="24"/>
        </w:rPr>
        <w:t xml:space="preserve"> existing</w:t>
      </w:r>
      <w:r w:rsidR="000B1838">
        <w:rPr>
          <w:rFonts w:ascii="Times New Roman" w:hAnsi="Times New Roman" w:cs="Times New Roman"/>
          <w:sz w:val="24"/>
          <w:szCs w:val="24"/>
        </w:rPr>
        <w:t xml:space="preserve"> education</w:t>
      </w:r>
      <w:r w:rsidR="003067A0">
        <w:rPr>
          <w:rFonts w:ascii="Times New Roman" w:hAnsi="Times New Roman" w:cs="Times New Roman"/>
          <w:sz w:val="24"/>
          <w:szCs w:val="24"/>
        </w:rPr>
        <w:t>al</w:t>
      </w:r>
      <w:r w:rsidR="00E96DB5" w:rsidRPr="00C126E1">
        <w:rPr>
          <w:rFonts w:ascii="Times New Roman" w:hAnsi="Times New Roman" w:cs="Times New Roman"/>
          <w:sz w:val="24"/>
          <w:szCs w:val="24"/>
        </w:rPr>
        <w:t xml:space="preserve"> programming </w:t>
      </w:r>
      <w:r w:rsidR="000B1838">
        <w:rPr>
          <w:rFonts w:ascii="Times New Roman" w:hAnsi="Times New Roman" w:cs="Times New Roman"/>
          <w:sz w:val="24"/>
          <w:szCs w:val="24"/>
        </w:rPr>
        <w:t>for the</w:t>
      </w:r>
      <w:r w:rsidR="00E96DB5" w:rsidRPr="00C126E1">
        <w:rPr>
          <w:rFonts w:ascii="Times New Roman" w:hAnsi="Times New Roman" w:cs="Times New Roman"/>
          <w:sz w:val="24"/>
          <w:szCs w:val="24"/>
        </w:rPr>
        <w:t xml:space="preserve"> Museum’s varied patrons, i.e. – gallery talks, tours, and special events. Work</w:t>
      </w:r>
      <w:r w:rsidR="000B1838">
        <w:rPr>
          <w:rFonts w:ascii="Times New Roman" w:hAnsi="Times New Roman" w:cs="Times New Roman"/>
          <w:sz w:val="24"/>
          <w:szCs w:val="24"/>
        </w:rPr>
        <w:t>s</w:t>
      </w:r>
      <w:r w:rsidR="00E96DB5" w:rsidRPr="00C126E1">
        <w:rPr>
          <w:rFonts w:ascii="Times New Roman" w:hAnsi="Times New Roman" w:cs="Times New Roman"/>
          <w:sz w:val="24"/>
          <w:szCs w:val="24"/>
        </w:rPr>
        <w:t xml:space="preserve"> with the Director </w:t>
      </w:r>
      <w:r w:rsidR="003678E0">
        <w:rPr>
          <w:rFonts w:ascii="Times New Roman" w:hAnsi="Times New Roman" w:cs="Times New Roman"/>
          <w:sz w:val="24"/>
          <w:szCs w:val="24"/>
        </w:rPr>
        <w:t xml:space="preserve">and Deputy Directors </w:t>
      </w:r>
      <w:r w:rsidR="00E96DB5" w:rsidRPr="00C126E1">
        <w:rPr>
          <w:rFonts w:ascii="Times New Roman" w:hAnsi="Times New Roman" w:cs="Times New Roman"/>
          <w:sz w:val="24"/>
          <w:szCs w:val="24"/>
        </w:rPr>
        <w:t>to develop new programs and outreaches as the Museum reopens.</w:t>
      </w:r>
      <w:r w:rsidR="009B6629" w:rsidRPr="00C126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FCC80" w14:textId="77777777" w:rsidR="00170749" w:rsidRPr="00C126E1" w:rsidRDefault="00170749" w:rsidP="00C126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360BE" w14:textId="0A1E88DE" w:rsidR="00AE3F6A" w:rsidRPr="00C126E1" w:rsidRDefault="00685748" w:rsidP="00C126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126E1">
        <w:rPr>
          <w:rFonts w:ascii="Times New Roman" w:hAnsi="Times New Roman" w:cs="Times New Roman"/>
          <w:b/>
          <w:bCs/>
          <w:sz w:val="24"/>
          <w:szCs w:val="24"/>
        </w:rPr>
        <w:t>Perform</w:t>
      </w:r>
      <w:r w:rsidR="00A92DCE" w:rsidRPr="00C126E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126E1">
        <w:rPr>
          <w:rFonts w:ascii="Times New Roman" w:hAnsi="Times New Roman" w:cs="Times New Roman"/>
          <w:b/>
          <w:bCs/>
          <w:sz w:val="24"/>
          <w:szCs w:val="24"/>
        </w:rPr>
        <w:t xml:space="preserve"> Museum outreach activities</w:t>
      </w:r>
    </w:p>
    <w:p w14:paraId="71333BB4" w14:textId="25FB6822" w:rsidR="00AE3F6A" w:rsidRPr="00C126E1" w:rsidRDefault="003678E0" w:rsidP="00C126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A6A61" w:rsidRPr="00C126E1">
        <w:rPr>
          <w:rFonts w:ascii="Times New Roman" w:hAnsi="Times New Roman" w:cs="Times New Roman"/>
          <w:sz w:val="24"/>
          <w:szCs w:val="24"/>
        </w:rPr>
        <w:t xml:space="preserve">epresents the Museum at civic events in Vermillion, </w:t>
      </w:r>
      <w:proofErr w:type="gramStart"/>
      <w:r w:rsidR="004A6A61" w:rsidRPr="00C126E1">
        <w:rPr>
          <w:rFonts w:ascii="Times New Roman" w:hAnsi="Times New Roman" w:cs="Times New Roman"/>
          <w:sz w:val="24"/>
          <w:szCs w:val="24"/>
        </w:rPr>
        <w:t>SD</w:t>
      </w:r>
      <w:proofErr w:type="gramEnd"/>
      <w:r w:rsidR="004A6A61" w:rsidRPr="00C126E1">
        <w:rPr>
          <w:rFonts w:ascii="Times New Roman" w:hAnsi="Times New Roman" w:cs="Times New Roman"/>
          <w:sz w:val="24"/>
          <w:szCs w:val="24"/>
        </w:rPr>
        <w:t xml:space="preserve"> and the surrounding areas. </w:t>
      </w:r>
      <w:r w:rsidR="006742D8" w:rsidRPr="006742D8">
        <w:rPr>
          <w:rFonts w:ascii="Times New Roman" w:hAnsi="Times New Roman" w:cs="Times New Roman"/>
          <w:sz w:val="24"/>
          <w:szCs w:val="24"/>
        </w:rPr>
        <w:t>This position may also serve on Museum, College, and University committees as requested.</w:t>
      </w:r>
    </w:p>
    <w:p w14:paraId="7EA4CA1A" w14:textId="77777777" w:rsidR="00170749" w:rsidRDefault="00170749" w:rsidP="001707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7CA81" w14:textId="77777777" w:rsidR="00720883" w:rsidRDefault="001C2363" w:rsidP="006742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126E1">
        <w:rPr>
          <w:rFonts w:ascii="Times New Roman" w:hAnsi="Times New Roman" w:cs="Times New Roman"/>
          <w:b/>
          <w:bCs/>
          <w:sz w:val="24"/>
          <w:szCs w:val="24"/>
        </w:rPr>
        <w:t>Assist</w:t>
      </w:r>
      <w:r w:rsidR="00A92DCE" w:rsidRPr="00C126E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126E1">
        <w:rPr>
          <w:rFonts w:ascii="Times New Roman" w:hAnsi="Times New Roman" w:cs="Times New Roman"/>
          <w:b/>
          <w:bCs/>
          <w:sz w:val="24"/>
          <w:szCs w:val="24"/>
        </w:rPr>
        <w:t>/Lead</w:t>
      </w:r>
      <w:r w:rsidR="00A92DCE" w:rsidRPr="00C126E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12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42D8">
        <w:rPr>
          <w:rFonts w:ascii="Times New Roman" w:hAnsi="Times New Roman" w:cs="Times New Roman"/>
          <w:b/>
          <w:bCs/>
          <w:sz w:val="24"/>
          <w:szCs w:val="24"/>
        </w:rPr>
        <w:t>Museum-related Ensembles</w:t>
      </w:r>
    </w:p>
    <w:p w14:paraId="3C8B852C" w14:textId="491A2DB8" w:rsidR="006742D8" w:rsidRPr="00720883" w:rsidRDefault="006742D8" w:rsidP="006742D8">
      <w:pPr>
        <w:pStyle w:val="NoSpacing"/>
        <w:rPr>
          <w:rFonts w:ascii="Times New Roman" w:hAnsi="Times New Roman" w:cs="Times New Roman"/>
        </w:rPr>
      </w:pPr>
      <w:r w:rsidRPr="00720883">
        <w:rPr>
          <w:rFonts w:ascii="Times New Roman" w:hAnsi="Times New Roman" w:cs="Times New Roman"/>
        </w:rPr>
        <w:t xml:space="preserve">The Museum Educator will have the opportunity to lead museum-related ensembles as part of their outreach activities. This </w:t>
      </w:r>
      <w:r w:rsidR="00720883">
        <w:rPr>
          <w:rFonts w:ascii="Times New Roman" w:hAnsi="Times New Roman" w:cs="Times New Roman"/>
        </w:rPr>
        <w:t>will</w:t>
      </w:r>
      <w:r w:rsidRPr="00720883">
        <w:rPr>
          <w:rFonts w:ascii="Times New Roman" w:hAnsi="Times New Roman" w:cs="Times New Roman"/>
        </w:rPr>
        <w:t xml:space="preserve"> include directing the Margaret Ann </w:t>
      </w:r>
      <w:proofErr w:type="spellStart"/>
      <w:r w:rsidRPr="00720883">
        <w:rPr>
          <w:rFonts w:ascii="Times New Roman" w:hAnsi="Times New Roman" w:cs="Times New Roman"/>
        </w:rPr>
        <w:t>Everist</w:t>
      </w:r>
      <w:proofErr w:type="spellEnd"/>
      <w:r w:rsidRPr="00720883">
        <w:rPr>
          <w:rFonts w:ascii="Times New Roman" w:hAnsi="Times New Roman" w:cs="Times New Roman"/>
        </w:rPr>
        <w:t xml:space="preserve"> Javanese Gamelan </w:t>
      </w:r>
      <w:r w:rsidR="00720883">
        <w:rPr>
          <w:rFonts w:ascii="Times New Roman" w:hAnsi="Times New Roman" w:cs="Times New Roman"/>
        </w:rPr>
        <w:t>and</w:t>
      </w:r>
      <w:r w:rsidRPr="00720883">
        <w:rPr>
          <w:rFonts w:ascii="Times New Roman" w:hAnsi="Times New Roman" w:cs="Times New Roman"/>
        </w:rPr>
        <w:t xml:space="preserve"> other ensembles as fit the Educator’s skills and background.</w:t>
      </w:r>
    </w:p>
    <w:p w14:paraId="3D7E6313" w14:textId="77777777" w:rsidR="00170749" w:rsidRDefault="00170749" w:rsidP="001707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2C3C5" w14:textId="12EA319F" w:rsidR="00857F3F" w:rsidRPr="00C126E1" w:rsidRDefault="00A97E79" w:rsidP="00C126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126E1">
        <w:rPr>
          <w:rFonts w:ascii="Times New Roman" w:hAnsi="Times New Roman" w:cs="Times New Roman"/>
          <w:b/>
          <w:bCs/>
          <w:sz w:val="24"/>
          <w:szCs w:val="24"/>
        </w:rPr>
        <w:t>Assist</w:t>
      </w:r>
      <w:r w:rsidR="00A92DCE" w:rsidRPr="00C126E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126E1">
        <w:rPr>
          <w:rFonts w:ascii="Times New Roman" w:hAnsi="Times New Roman" w:cs="Times New Roman"/>
          <w:b/>
          <w:bCs/>
          <w:sz w:val="24"/>
          <w:szCs w:val="24"/>
        </w:rPr>
        <w:t xml:space="preserve"> with coordinating the Museum’s volunteer program</w:t>
      </w:r>
    </w:p>
    <w:p w14:paraId="7B2DCB3C" w14:textId="1E34710B" w:rsidR="0098700E" w:rsidRPr="00C126E1" w:rsidRDefault="00357BE6" w:rsidP="00C126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6E1">
        <w:rPr>
          <w:rFonts w:ascii="Times New Roman" w:hAnsi="Times New Roman" w:cs="Times New Roman"/>
          <w:sz w:val="24"/>
          <w:szCs w:val="24"/>
        </w:rPr>
        <w:t xml:space="preserve">The </w:t>
      </w:r>
      <w:r w:rsidR="00394CB5">
        <w:rPr>
          <w:rFonts w:ascii="Times New Roman" w:hAnsi="Times New Roman" w:cs="Times New Roman"/>
          <w:sz w:val="24"/>
          <w:szCs w:val="24"/>
        </w:rPr>
        <w:t>Museum Educator</w:t>
      </w:r>
      <w:r w:rsidRPr="00C126E1">
        <w:rPr>
          <w:rFonts w:ascii="Times New Roman" w:hAnsi="Times New Roman" w:cs="Times New Roman"/>
          <w:sz w:val="24"/>
          <w:szCs w:val="24"/>
        </w:rPr>
        <w:t xml:space="preserve"> may be asked to work with the Guest Services Manager in evaluating a restart of the volunteer program. </w:t>
      </w:r>
      <w:r w:rsidR="00AE3F6A" w:rsidRPr="00C126E1">
        <w:rPr>
          <w:rFonts w:ascii="Times New Roman" w:hAnsi="Times New Roman" w:cs="Times New Roman"/>
          <w:sz w:val="24"/>
          <w:szCs w:val="24"/>
        </w:rPr>
        <w:br/>
      </w:r>
      <w:r w:rsidR="00AE3F6A" w:rsidRPr="00C126E1">
        <w:rPr>
          <w:rFonts w:ascii="Times New Roman" w:hAnsi="Times New Roman" w:cs="Times New Roman"/>
          <w:sz w:val="24"/>
          <w:szCs w:val="24"/>
        </w:rPr>
        <w:br/>
      </w:r>
      <w:r w:rsidR="0098700E" w:rsidRPr="00C126E1">
        <w:rPr>
          <w:rFonts w:ascii="Times New Roman" w:hAnsi="Times New Roman" w:cs="Times New Roman"/>
          <w:b/>
          <w:bCs/>
          <w:sz w:val="24"/>
          <w:szCs w:val="24"/>
        </w:rPr>
        <w:t>Assist</w:t>
      </w:r>
      <w:r w:rsidR="00A92DCE" w:rsidRPr="00C126E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8700E" w:rsidRPr="00C126E1">
        <w:rPr>
          <w:rFonts w:ascii="Times New Roman" w:hAnsi="Times New Roman" w:cs="Times New Roman"/>
          <w:b/>
          <w:bCs/>
          <w:sz w:val="24"/>
          <w:szCs w:val="24"/>
        </w:rPr>
        <w:t xml:space="preserve"> Curators with Special Exhibits</w:t>
      </w:r>
    </w:p>
    <w:p w14:paraId="31617276" w14:textId="00E455CC" w:rsidR="00F815CA" w:rsidRDefault="0098700E" w:rsidP="00A808D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126E1">
        <w:rPr>
          <w:rFonts w:ascii="Times New Roman" w:hAnsi="Times New Roman" w:cs="Times New Roman"/>
          <w:sz w:val="24"/>
          <w:szCs w:val="24"/>
        </w:rPr>
        <w:t>Work with NMM Curators in developing educational themes and materials for special exhibits (once or twice per year)</w:t>
      </w:r>
      <w:r w:rsidR="008E0B21" w:rsidRPr="00C126E1">
        <w:rPr>
          <w:rFonts w:ascii="Times New Roman" w:hAnsi="Times New Roman" w:cs="Times New Roman"/>
          <w:sz w:val="24"/>
          <w:szCs w:val="24"/>
        </w:rPr>
        <w:t xml:space="preserve">, to include on site activities for patrons, curriculum guides, etc. </w:t>
      </w:r>
      <w:r w:rsidR="00A97E79" w:rsidRPr="00C126E1">
        <w:rPr>
          <w:rFonts w:ascii="Times New Roman" w:hAnsi="Times New Roman" w:cs="Times New Roman"/>
          <w:sz w:val="24"/>
          <w:szCs w:val="24"/>
        </w:rPr>
        <w:t>Assist</w:t>
      </w:r>
      <w:r w:rsidR="00A92DCE" w:rsidRPr="00C126E1">
        <w:rPr>
          <w:rFonts w:ascii="Times New Roman" w:hAnsi="Times New Roman" w:cs="Times New Roman"/>
          <w:sz w:val="24"/>
          <w:szCs w:val="24"/>
        </w:rPr>
        <w:t>s</w:t>
      </w:r>
      <w:r w:rsidR="00A97E79" w:rsidRPr="00C126E1">
        <w:rPr>
          <w:rFonts w:ascii="Times New Roman" w:hAnsi="Times New Roman" w:cs="Times New Roman"/>
          <w:sz w:val="24"/>
          <w:szCs w:val="24"/>
        </w:rPr>
        <w:t xml:space="preserve"> in seeking</w:t>
      </w:r>
      <w:r w:rsidR="008A51C0">
        <w:rPr>
          <w:rFonts w:ascii="Times New Roman" w:hAnsi="Times New Roman" w:cs="Times New Roman"/>
          <w:sz w:val="24"/>
          <w:szCs w:val="24"/>
        </w:rPr>
        <w:t>,</w:t>
      </w:r>
      <w:r w:rsidR="00A97E79" w:rsidRPr="00C126E1">
        <w:rPr>
          <w:rFonts w:ascii="Times New Roman" w:hAnsi="Times New Roman" w:cs="Times New Roman"/>
          <w:sz w:val="24"/>
          <w:szCs w:val="24"/>
        </w:rPr>
        <w:t xml:space="preserve"> writing</w:t>
      </w:r>
      <w:r w:rsidR="008A51C0">
        <w:rPr>
          <w:rFonts w:ascii="Times New Roman" w:hAnsi="Times New Roman" w:cs="Times New Roman"/>
          <w:sz w:val="24"/>
          <w:szCs w:val="24"/>
        </w:rPr>
        <w:t>, and administering</w:t>
      </w:r>
      <w:r w:rsidR="00A97E79" w:rsidRPr="00C126E1">
        <w:rPr>
          <w:rFonts w:ascii="Times New Roman" w:hAnsi="Times New Roman" w:cs="Times New Roman"/>
          <w:sz w:val="24"/>
          <w:szCs w:val="24"/>
        </w:rPr>
        <w:t xml:space="preserve"> grants for educational initiatives</w:t>
      </w:r>
      <w:r w:rsidR="000B1838">
        <w:rPr>
          <w:rFonts w:ascii="Times New Roman" w:hAnsi="Times New Roman" w:cs="Times New Roman"/>
          <w:sz w:val="24"/>
          <w:szCs w:val="24"/>
        </w:rPr>
        <w:t>.</w:t>
      </w:r>
      <w:r w:rsidR="00AE3F6A" w:rsidRPr="00C126E1">
        <w:rPr>
          <w:rFonts w:ascii="Times New Roman" w:hAnsi="Times New Roman" w:cs="Times New Roman"/>
          <w:sz w:val="24"/>
          <w:szCs w:val="24"/>
        </w:rPr>
        <w:br/>
      </w:r>
      <w:r w:rsidR="00AE3F6A" w:rsidRPr="00EF068C">
        <w:br/>
      </w:r>
      <w:r w:rsidR="00AE3F6A" w:rsidRPr="0082620B">
        <w:rPr>
          <w:rFonts w:ascii="Times New Roman" w:hAnsi="Times New Roman" w:cs="Times New Roman"/>
          <w:b/>
          <w:bCs/>
          <w:sz w:val="24"/>
          <w:szCs w:val="24"/>
        </w:rPr>
        <w:t>Required Qualifications – Experience, Education, Knowledge &amp; Skills</w:t>
      </w:r>
      <w:r w:rsidR="00AE3F6A" w:rsidRPr="0082620B">
        <w:rPr>
          <w:rFonts w:ascii="Times New Roman" w:hAnsi="Times New Roman" w:cs="Times New Roman"/>
          <w:sz w:val="24"/>
          <w:szCs w:val="24"/>
        </w:rPr>
        <w:br/>
      </w:r>
      <w:r w:rsidR="00A71677">
        <w:rPr>
          <w:rFonts w:ascii="Times New Roman" w:hAnsi="Times New Roman" w:cs="Times New Roman"/>
          <w:sz w:val="24"/>
          <w:szCs w:val="24"/>
        </w:rPr>
        <w:t>Bachelor</w:t>
      </w:r>
      <w:r w:rsidR="00AE3F6A" w:rsidRPr="0082620B">
        <w:rPr>
          <w:rFonts w:ascii="Times New Roman" w:hAnsi="Times New Roman" w:cs="Times New Roman"/>
          <w:sz w:val="24"/>
          <w:szCs w:val="24"/>
        </w:rPr>
        <w:t xml:space="preserve">’s degree in Museum Studies, </w:t>
      </w:r>
      <w:r w:rsidR="00AE1E3A" w:rsidRPr="0082620B">
        <w:rPr>
          <w:rFonts w:ascii="Times New Roman" w:hAnsi="Times New Roman" w:cs="Times New Roman"/>
          <w:sz w:val="24"/>
          <w:szCs w:val="24"/>
        </w:rPr>
        <w:t xml:space="preserve">Education, </w:t>
      </w:r>
      <w:proofErr w:type="gramStart"/>
      <w:r w:rsidR="00AE3F6A" w:rsidRPr="0082620B">
        <w:rPr>
          <w:rFonts w:ascii="Times New Roman" w:hAnsi="Times New Roman" w:cs="Times New Roman"/>
          <w:sz w:val="24"/>
          <w:szCs w:val="24"/>
        </w:rPr>
        <w:t>Music</w:t>
      </w:r>
      <w:proofErr w:type="gramEnd"/>
      <w:r w:rsidR="00AE3F6A" w:rsidRPr="0082620B">
        <w:rPr>
          <w:rFonts w:ascii="Times New Roman" w:hAnsi="Times New Roman" w:cs="Times New Roman"/>
          <w:sz w:val="24"/>
          <w:szCs w:val="24"/>
        </w:rPr>
        <w:t xml:space="preserve"> or related fields </w:t>
      </w:r>
      <w:r w:rsidR="00AE1E3A" w:rsidRPr="0082620B">
        <w:rPr>
          <w:rFonts w:ascii="Times New Roman" w:hAnsi="Times New Roman" w:cs="Times New Roman"/>
          <w:sz w:val="24"/>
          <w:szCs w:val="24"/>
        </w:rPr>
        <w:t xml:space="preserve">including </w:t>
      </w:r>
      <w:r w:rsidR="000B1838">
        <w:rPr>
          <w:rFonts w:ascii="Times New Roman" w:hAnsi="Times New Roman" w:cs="Times New Roman"/>
          <w:sz w:val="24"/>
          <w:szCs w:val="24"/>
        </w:rPr>
        <w:t>three</w:t>
      </w:r>
      <w:r w:rsidR="000B1838" w:rsidRPr="0082620B">
        <w:rPr>
          <w:rFonts w:ascii="Times New Roman" w:hAnsi="Times New Roman" w:cs="Times New Roman"/>
          <w:sz w:val="24"/>
          <w:szCs w:val="24"/>
        </w:rPr>
        <w:t xml:space="preserve"> </w:t>
      </w:r>
      <w:r w:rsidR="00AE1E3A" w:rsidRPr="0082620B">
        <w:rPr>
          <w:rFonts w:ascii="Times New Roman" w:hAnsi="Times New Roman" w:cs="Times New Roman"/>
          <w:sz w:val="24"/>
          <w:szCs w:val="24"/>
        </w:rPr>
        <w:t xml:space="preserve">or more </w:t>
      </w:r>
      <w:r w:rsidR="00AE3F6A" w:rsidRPr="0082620B">
        <w:rPr>
          <w:rFonts w:ascii="Times New Roman" w:hAnsi="Times New Roman" w:cs="Times New Roman"/>
          <w:sz w:val="24"/>
          <w:szCs w:val="24"/>
        </w:rPr>
        <w:t xml:space="preserve">years of </w:t>
      </w:r>
      <w:r w:rsidR="00AE1E3A" w:rsidRPr="0082620B">
        <w:rPr>
          <w:rFonts w:ascii="Times New Roman" w:hAnsi="Times New Roman" w:cs="Times New Roman"/>
          <w:sz w:val="24"/>
          <w:szCs w:val="24"/>
        </w:rPr>
        <w:t>teaching/facilitated-learning in informal educational settings like a museum, library, or community center, and/or formal classroom teaching, or a combination of both</w:t>
      </w:r>
      <w:r w:rsidR="00AE3F6A" w:rsidRPr="0082620B">
        <w:rPr>
          <w:rFonts w:ascii="Times New Roman" w:hAnsi="Times New Roman" w:cs="Times New Roman"/>
          <w:sz w:val="24"/>
          <w:szCs w:val="24"/>
        </w:rPr>
        <w:t>.</w:t>
      </w:r>
      <w:r w:rsidR="00AE3F6A" w:rsidRPr="00EF068C">
        <w:br/>
      </w:r>
      <w:r w:rsidR="00AE3F6A" w:rsidRPr="00EF068C">
        <w:br/>
      </w:r>
    </w:p>
    <w:p w14:paraId="4272178C" w14:textId="77777777" w:rsidR="00F815CA" w:rsidRDefault="00F815CA" w:rsidP="00A808D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FDE3A" w14:textId="77777777" w:rsidR="00F815CA" w:rsidRDefault="00F815CA" w:rsidP="00A808D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F4176" w14:textId="2DFE26B6" w:rsidR="00AE3F6A" w:rsidRPr="00A808DE" w:rsidRDefault="00AE3F6A" w:rsidP="00A808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08DE">
        <w:rPr>
          <w:rFonts w:ascii="Times New Roman" w:hAnsi="Times New Roman" w:cs="Times New Roman"/>
          <w:b/>
          <w:bCs/>
          <w:sz w:val="24"/>
          <w:szCs w:val="24"/>
        </w:rPr>
        <w:t>Preferred Qualifications – Experience, Education, Knowledge &amp; Skills</w:t>
      </w:r>
    </w:p>
    <w:p w14:paraId="1A533886" w14:textId="346C0658" w:rsidR="00F815CA" w:rsidRDefault="00F815CA" w:rsidP="00A808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Master’s degree in one of the above fields</w:t>
      </w:r>
    </w:p>
    <w:p w14:paraId="7ECF258E" w14:textId="7C350D7C" w:rsidR="00AE3F6A" w:rsidRPr="00A71677" w:rsidRDefault="00A808DE" w:rsidP="00A808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08DE">
        <w:rPr>
          <w:rFonts w:ascii="Times New Roman" w:hAnsi="Times New Roman" w:cs="Times New Roman"/>
          <w:sz w:val="24"/>
          <w:szCs w:val="24"/>
        </w:rPr>
        <w:t>Ability to work with learners of all ages from p</w:t>
      </w:r>
      <w:r w:rsidR="00A71677">
        <w:rPr>
          <w:rFonts w:ascii="Times New Roman" w:hAnsi="Times New Roman" w:cs="Times New Roman"/>
          <w:sz w:val="24"/>
          <w:szCs w:val="24"/>
        </w:rPr>
        <w:t>re</w:t>
      </w:r>
      <w:r w:rsidRPr="00A808DE">
        <w:rPr>
          <w:rFonts w:ascii="Times New Roman" w:hAnsi="Times New Roman" w:cs="Times New Roman"/>
          <w:sz w:val="24"/>
          <w:szCs w:val="24"/>
        </w:rPr>
        <w:t>-school to senior citizen</w:t>
      </w:r>
      <w:r w:rsidR="00AE3F6A" w:rsidRPr="00EF068C">
        <w:br/>
      </w:r>
    </w:p>
    <w:p w14:paraId="7BC18A75" w14:textId="53FE623F" w:rsidR="00715FD4" w:rsidRDefault="00AE3F6A" w:rsidP="00715F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F38">
        <w:rPr>
          <w:rFonts w:ascii="Times New Roman" w:hAnsi="Times New Roman" w:cs="Times New Roman"/>
          <w:b/>
          <w:bCs/>
          <w:sz w:val="24"/>
          <w:szCs w:val="24"/>
        </w:rPr>
        <w:t>The successful candidate will also:</w:t>
      </w:r>
      <w:r w:rsidRPr="00EF068C">
        <w:br/>
      </w:r>
      <w:r w:rsidR="00715FD4" w:rsidRPr="00715FD4">
        <w:rPr>
          <w:rFonts w:ascii="Times New Roman" w:hAnsi="Times New Roman" w:cs="Times New Roman"/>
          <w:sz w:val="24"/>
          <w:szCs w:val="24"/>
        </w:rPr>
        <w:t>Demonstrate ability to act and think creatively</w:t>
      </w:r>
    </w:p>
    <w:p w14:paraId="610BED44" w14:textId="5FE0D4F8" w:rsidR="00BA3ED9" w:rsidRPr="00715FD4" w:rsidRDefault="00BA3ED9" w:rsidP="00715F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 genuine enthusiasm for music/musical instruments</w:t>
      </w:r>
    </w:p>
    <w:p w14:paraId="15D036D0" w14:textId="7B139AEB" w:rsidR="00F276EF" w:rsidRDefault="00AE3F6A" w:rsidP="00715F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5FD4">
        <w:rPr>
          <w:rFonts w:ascii="Times New Roman" w:hAnsi="Times New Roman" w:cs="Times New Roman"/>
          <w:sz w:val="24"/>
          <w:szCs w:val="24"/>
        </w:rPr>
        <w:t>Show strong organizational skills</w:t>
      </w:r>
      <w:r w:rsidRPr="00715FD4">
        <w:rPr>
          <w:rFonts w:ascii="Times New Roman" w:hAnsi="Times New Roman" w:cs="Times New Roman"/>
          <w:sz w:val="24"/>
          <w:szCs w:val="24"/>
        </w:rPr>
        <w:br/>
        <w:t>Be able to work collaboratively as well as independently</w:t>
      </w:r>
    </w:p>
    <w:p w14:paraId="3D8A8171" w14:textId="47028C54" w:rsidR="001F60A2" w:rsidRPr="00D939B3" w:rsidRDefault="00F276EF" w:rsidP="00D93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excellent classroom/group management skills</w:t>
      </w:r>
      <w:r w:rsidR="00AE3F6A" w:rsidRPr="00715FD4">
        <w:rPr>
          <w:rFonts w:ascii="Times New Roman" w:hAnsi="Times New Roman" w:cs="Times New Roman"/>
          <w:sz w:val="24"/>
          <w:szCs w:val="24"/>
        </w:rPr>
        <w:br/>
        <w:t>Possess a strong attention to detail</w:t>
      </w:r>
      <w:r w:rsidR="00AE3F6A" w:rsidRPr="00715FD4">
        <w:rPr>
          <w:rFonts w:ascii="Times New Roman" w:hAnsi="Times New Roman" w:cs="Times New Roman"/>
          <w:sz w:val="24"/>
          <w:szCs w:val="24"/>
        </w:rPr>
        <w:br/>
        <w:t>Be able to assess priorities and work well under pressure</w:t>
      </w:r>
      <w:r w:rsidR="00AE3F6A" w:rsidRPr="00715FD4">
        <w:rPr>
          <w:rFonts w:ascii="Times New Roman" w:hAnsi="Times New Roman" w:cs="Times New Roman"/>
          <w:sz w:val="24"/>
          <w:szCs w:val="24"/>
        </w:rPr>
        <w:br/>
        <w:t>Have the ability to communicate with a diverse groups of NMM stakeholders</w:t>
      </w:r>
      <w:r w:rsidR="00AE3F6A" w:rsidRPr="00715FD4">
        <w:rPr>
          <w:rFonts w:ascii="Times New Roman" w:hAnsi="Times New Roman" w:cs="Times New Roman"/>
          <w:sz w:val="24"/>
          <w:szCs w:val="24"/>
        </w:rPr>
        <w:br/>
        <w:t>Possess excellent analytical and problem solving skills</w:t>
      </w:r>
      <w:r w:rsidR="00AE3F6A" w:rsidRPr="00715FD4">
        <w:rPr>
          <w:rFonts w:ascii="Times New Roman" w:hAnsi="Times New Roman" w:cs="Times New Roman"/>
          <w:sz w:val="24"/>
          <w:szCs w:val="24"/>
        </w:rPr>
        <w:br/>
        <w:t>Have a strong commitment to museum ethics and best practices</w:t>
      </w:r>
      <w:r w:rsidR="00AE3F6A" w:rsidRPr="00EF068C">
        <w:br/>
      </w:r>
      <w:r w:rsidR="00AE3F6A" w:rsidRPr="00EF068C">
        <w:br/>
      </w:r>
      <w:r w:rsidR="00AE3F6A" w:rsidRPr="00862F38">
        <w:rPr>
          <w:rFonts w:ascii="Times New Roman" w:hAnsi="Times New Roman" w:cs="Times New Roman"/>
          <w:b/>
          <w:bCs/>
          <w:sz w:val="24"/>
          <w:szCs w:val="24"/>
        </w:rPr>
        <w:t>Position Special Requirements/Additional Information</w:t>
      </w:r>
      <w:r w:rsidR="00AE3F6A" w:rsidRPr="00862F38">
        <w:rPr>
          <w:rFonts w:ascii="Times New Roman" w:hAnsi="Times New Roman" w:cs="Times New Roman"/>
          <w:sz w:val="24"/>
          <w:szCs w:val="24"/>
        </w:rPr>
        <w:br/>
        <w:t>This job description should not be construed as an exhaustive statement of duties, responsibilities or requirements, but a general description of the job.</w:t>
      </w:r>
      <w:r w:rsidR="00D939B3">
        <w:rPr>
          <w:rFonts w:ascii="Times New Roman" w:hAnsi="Times New Roman" w:cs="Times New Roman"/>
          <w:sz w:val="24"/>
          <w:szCs w:val="24"/>
        </w:rPr>
        <w:t xml:space="preserve"> </w:t>
      </w:r>
      <w:r w:rsidR="00AE3F6A" w:rsidRPr="00B15E79">
        <w:rPr>
          <w:rFonts w:ascii="Times New Roman" w:hAnsi="Times New Roman" w:cs="Times New Roman"/>
          <w:color w:val="2D2D2D"/>
          <w:sz w:val="24"/>
          <w:szCs w:val="24"/>
        </w:rPr>
        <w:t>T</w:t>
      </w:r>
      <w:r w:rsidR="00D00863">
        <w:rPr>
          <w:rFonts w:ascii="Times New Roman" w:hAnsi="Times New Roman" w:cs="Times New Roman"/>
          <w:color w:val="2D2D2D"/>
          <w:sz w:val="24"/>
          <w:szCs w:val="24"/>
        </w:rPr>
        <w:t>his position</w:t>
      </w:r>
      <w:r w:rsidR="00AE3F6A" w:rsidRPr="00B15E79">
        <w:rPr>
          <w:rFonts w:ascii="Times New Roman" w:hAnsi="Times New Roman" w:cs="Times New Roman"/>
          <w:color w:val="2D2D2D"/>
          <w:sz w:val="24"/>
          <w:szCs w:val="24"/>
        </w:rPr>
        <w:t xml:space="preserve"> is funded by </w:t>
      </w:r>
      <w:r w:rsidR="00976B72" w:rsidRPr="00B15E79">
        <w:rPr>
          <w:rFonts w:ascii="Times New Roman" w:hAnsi="Times New Roman" w:cs="Times New Roman"/>
          <w:color w:val="2D2D2D"/>
          <w:sz w:val="24"/>
          <w:szCs w:val="24"/>
        </w:rPr>
        <w:t>the University of South Dakota</w:t>
      </w:r>
      <w:r w:rsidR="000B1838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AE3F6A" w:rsidRPr="00EF068C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AE3F6A" w:rsidRPr="00EF068C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AE3F6A" w:rsidRPr="006E7F97">
        <w:rPr>
          <w:rFonts w:ascii="Times New Roman" w:hAnsi="Times New Roman" w:cs="Times New Roman"/>
          <w:b/>
          <w:bCs/>
          <w:color w:val="2D2D2D"/>
          <w:sz w:val="24"/>
          <w:szCs w:val="24"/>
        </w:rPr>
        <w:t>Physical Demands</w:t>
      </w:r>
    </w:p>
    <w:p w14:paraId="23CDF535" w14:textId="3BDBF8CB" w:rsidR="00AE3F6A" w:rsidRPr="00EF068C" w:rsidRDefault="001F60A2" w:rsidP="00AE3F6A">
      <w:pPr>
        <w:rPr>
          <w:rFonts w:ascii="Times New Roman" w:hAnsi="Times New Roman" w:cs="Times New Roman"/>
          <w:color w:val="2D2D2D"/>
          <w:sz w:val="24"/>
          <w:szCs w:val="24"/>
        </w:rPr>
      </w:pPr>
      <w:r w:rsidRPr="001F60A2">
        <w:rPr>
          <w:rFonts w:ascii="Times New Roman" w:hAnsi="Times New Roman" w:cs="Times New Roman"/>
          <w:sz w:val="24"/>
          <w:szCs w:val="24"/>
        </w:rPr>
        <w:t xml:space="preserve">Candidates must be able to perform each essential duty satisfactorily as defined through University, Board of Regents, and State </w:t>
      </w:r>
      <w:r w:rsidR="000B1838">
        <w:rPr>
          <w:rFonts w:ascii="Times New Roman" w:hAnsi="Times New Roman" w:cs="Times New Roman"/>
          <w:sz w:val="24"/>
          <w:szCs w:val="24"/>
        </w:rPr>
        <w:t>P</w:t>
      </w:r>
      <w:r w:rsidRPr="001F60A2">
        <w:rPr>
          <w:rFonts w:ascii="Times New Roman" w:hAnsi="Times New Roman" w:cs="Times New Roman"/>
          <w:sz w:val="24"/>
          <w:szCs w:val="24"/>
        </w:rPr>
        <w:t>olicy</w:t>
      </w:r>
      <w:r w:rsidR="000B1838">
        <w:rPr>
          <w:rFonts w:ascii="Times New Roman" w:hAnsi="Times New Roman" w:cs="Times New Roman"/>
          <w:sz w:val="24"/>
          <w:szCs w:val="24"/>
        </w:rPr>
        <w:t>.</w:t>
      </w:r>
    </w:p>
    <w:p w14:paraId="18C498F0" w14:textId="088504B6" w:rsidR="000B1838" w:rsidRDefault="00AE3F6A" w:rsidP="00421E4B">
      <w:pPr>
        <w:spacing w:after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t>Salary</w:t>
      </w:r>
    </w:p>
    <w:p w14:paraId="7B7F1B99" w14:textId="4249E28E" w:rsidR="00AE3F6A" w:rsidRDefault="001F60A2" w:rsidP="000B1838">
      <w:pPr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$45,000 - $50,000, </w:t>
      </w:r>
      <w:r w:rsidR="00976B72">
        <w:rPr>
          <w:rFonts w:ascii="Times New Roman" w:hAnsi="Times New Roman" w:cs="Times New Roman"/>
          <w:color w:val="2D2D2D"/>
          <w:sz w:val="24"/>
          <w:szCs w:val="24"/>
        </w:rPr>
        <w:t>DOE</w:t>
      </w:r>
    </w:p>
    <w:p w14:paraId="2934FBC8" w14:textId="77777777" w:rsidR="000B1838" w:rsidRDefault="000B1838" w:rsidP="00421E4B">
      <w:pPr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</w:p>
    <w:p w14:paraId="2CC4F36C" w14:textId="0B4F3B2A" w:rsidR="006646B9" w:rsidRPr="00467C41" w:rsidRDefault="00AE3F6A" w:rsidP="00467C41">
      <w:pPr>
        <w:rPr>
          <w:rFonts w:ascii="Times New Roman" w:hAnsi="Times New Roman" w:cs="Times New Roman"/>
          <w:color w:val="2D2D2D"/>
          <w:sz w:val="24"/>
          <w:szCs w:val="24"/>
        </w:rPr>
      </w:pPr>
      <w:r w:rsidRPr="00F957E3">
        <w:rPr>
          <w:rFonts w:ascii="Times New Roman" w:hAnsi="Times New Roman" w:cs="Times New Roman"/>
          <w:b/>
          <w:bCs/>
          <w:color w:val="2D2D2D"/>
          <w:sz w:val="24"/>
          <w:szCs w:val="24"/>
        </w:rPr>
        <w:t>Application Details</w:t>
      </w:r>
      <w:r w:rsidRPr="00EF068C">
        <w:rPr>
          <w:rFonts w:ascii="Times New Roman" w:hAnsi="Times New Roman" w:cs="Times New Roman"/>
          <w:color w:val="2D2D2D"/>
          <w:sz w:val="24"/>
          <w:szCs w:val="24"/>
        </w:rPr>
        <w:br/>
        <w:t>Desired Start Date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: </w:t>
      </w:r>
      <w:r w:rsidR="00A71677">
        <w:rPr>
          <w:rFonts w:ascii="Times New Roman" w:hAnsi="Times New Roman" w:cs="Times New Roman"/>
          <w:color w:val="2D2D2D"/>
          <w:sz w:val="24"/>
          <w:szCs w:val="24"/>
        </w:rPr>
        <w:t xml:space="preserve">September </w:t>
      </w:r>
      <w:r w:rsidR="005E1ED9">
        <w:rPr>
          <w:rFonts w:ascii="Times New Roman" w:hAnsi="Times New Roman" w:cs="Times New Roman"/>
          <w:color w:val="2D2D2D"/>
          <w:sz w:val="24"/>
          <w:szCs w:val="24"/>
        </w:rPr>
        <w:t>2023</w:t>
      </w:r>
      <w:r w:rsidRPr="00EF068C">
        <w:rPr>
          <w:rFonts w:ascii="Times New Roman" w:hAnsi="Times New Roman" w:cs="Times New Roman"/>
          <w:color w:val="2D2D2D"/>
          <w:sz w:val="24"/>
          <w:szCs w:val="24"/>
        </w:rPr>
        <w:br/>
        <w:t>Open Date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: </w:t>
      </w:r>
      <w:r w:rsidR="00A71677">
        <w:rPr>
          <w:rFonts w:ascii="Times New Roman" w:hAnsi="Times New Roman" w:cs="Times New Roman"/>
          <w:color w:val="2D2D2D"/>
          <w:sz w:val="24"/>
          <w:szCs w:val="24"/>
        </w:rPr>
        <w:t xml:space="preserve">July </w:t>
      </w:r>
      <w:r w:rsidR="0043001F">
        <w:rPr>
          <w:rFonts w:ascii="Times New Roman" w:hAnsi="Times New Roman" w:cs="Times New Roman"/>
          <w:color w:val="2D2D2D"/>
          <w:sz w:val="24"/>
          <w:szCs w:val="24"/>
        </w:rPr>
        <w:t>12</w:t>
      </w:r>
      <w:r w:rsidR="005E1ED9">
        <w:rPr>
          <w:rFonts w:ascii="Times New Roman" w:hAnsi="Times New Roman" w:cs="Times New Roman"/>
          <w:color w:val="2D2D2D"/>
          <w:sz w:val="24"/>
          <w:szCs w:val="24"/>
        </w:rPr>
        <w:t>, 2023</w:t>
      </w:r>
      <w:r w:rsidRPr="00EF068C">
        <w:rPr>
          <w:rFonts w:ascii="Times New Roman" w:hAnsi="Times New Roman" w:cs="Times New Roman"/>
          <w:color w:val="2D2D2D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z w:val="24"/>
          <w:szCs w:val="24"/>
        </w:rPr>
        <w:t>A</w:t>
      </w:r>
      <w:r w:rsidRPr="00EF068C">
        <w:rPr>
          <w:rFonts w:ascii="Times New Roman" w:hAnsi="Times New Roman" w:cs="Times New Roman"/>
          <w:color w:val="2D2D2D"/>
          <w:sz w:val="24"/>
          <w:szCs w:val="24"/>
        </w:rPr>
        <w:t>pplications will be accepted until the</w:t>
      </w:r>
      <w:r w:rsidR="005E1ED9">
        <w:rPr>
          <w:rFonts w:ascii="Times New Roman" w:hAnsi="Times New Roman" w:cs="Times New Roman"/>
          <w:color w:val="2D2D2D"/>
          <w:sz w:val="24"/>
          <w:szCs w:val="24"/>
        </w:rPr>
        <w:t xml:space="preserve"> position is closed</w:t>
      </w:r>
      <w:r w:rsidRPr="00EF068C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sectPr w:rsidR="006646B9" w:rsidRPr="00467C41" w:rsidSect="00B80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2DE"/>
    <w:multiLevelType w:val="hybridMultilevel"/>
    <w:tmpl w:val="BF6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6C5F"/>
    <w:multiLevelType w:val="multilevel"/>
    <w:tmpl w:val="9E9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D1"/>
    <w:rsid w:val="00056438"/>
    <w:rsid w:val="000B1838"/>
    <w:rsid w:val="0014158C"/>
    <w:rsid w:val="00170749"/>
    <w:rsid w:val="001754A0"/>
    <w:rsid w:val="00176F8B"/>
    <w:rsid w:val="00195D1B"/>
    <w:rsid w:val="001C2363"/>
    <w:rsid w:val="001F60A2"/>
    <w:rsid w:val="00215245"/>
    <w:rsid w:val="003067A0"/>
    <w:rsid w:val="00357BE6"/>
    <w:rsid w:val="003603C5"/>
    <w:rsid w:val="003678E0"/>
    <w:rsid w:val="00394CB5"/>
    <w:rsid w:val="00421E4B"/>
    <w:rsid w:val="0043001F"/>
    <w:rsid w:val="00433E95"/>
    <w:rsid w:val="00467C41"/>
    <w:rsid w:val="004A6A61"/>
    <w:rsid w:val="004F42CC"/>
    <w:rsid w:val="0055251F"/>
    <w:rsid w:val="005D440A"/>
    <w:rsid w:val="005E1ED9"/>
    <w:rsid w:val="005E2688"/>
    <w:rsid w:val="00616593"/>
    <w:rsid w:val="006646B9"/>
    <w:rsid w:val="006742D8"/>
    <w:rsid w:val="00685748"/>
    <w:rsid w:val="006C176F"/>
    <w:rsid w:val="00715FD4"/>
    <w:rsid w:val="00720883"/>
    <w:rsid w:val="007F5FEB"/>
    <w:rsid w:val="00813CA4"/>
    <w:rsid w:val="0082620B"/>
    <w:rsid w:val="00857F3F"/>
    <w:rsid w:val="00862F38"/>
    <w:rsid w:val="00871E7B"/>
    <w:rsid w:val="008A51C0"/>
    <w:rsid w:val="008C15FE"/>
    <w:rsid w:val="008E0B21"/>
    <w:rsid w:val="009579B8"/>
    <w:rsid w:val="00976B72"/>
    <w:rsid w:val="0098700E"/>
    <w:rsid w:val="009B36DB"/>
    <w:rsid w:val="009B51FE"/>
    <w:rsid w:val="009B6629"/>
    <w:rsid w:val="009E0957"/>
    <w:rsid w:val="00A204E4"/>
    <w:rsid w:val="00A542B1"/>
    <w:rsid w:val="00A71677"/>
    <w:rsid w:val="00A808DE"/>
    <w:rsid w:val="00A92DCE"/>
    <w:rsid w:val="00A97E79"/>
    <w:rsid w:val="00AE1E3A"/>
    <w:rsid w:val="00AE3F6A"/>
    <w:rsid w:val="00B15E79"/>
    <w:rsid w:val="00B64D72"/>
    <w:rsid w:val="00B8023F"/>
    <w:rsid w:val="00BA3ED9"/>
    <w:rsid w:val="00BB07A2"/>
    <w:rsid w:val="00BF7532"/>
    <w:rsid w:val="00C126E1"/>
    <w:rsid w:val="00CA3CD1"/>
    <w:rsid w:val="00D00863"/>
    <w:rsid w:val="00D535DA"/>
    <w:rsid w:val="00D939B3"/>
    <w:rsid w:val="00E91805"/>
    <w:rsid w:val="00E96DB5"/>
    <w:rsid w:val="00F276EF"/>
    <w:rsid w:val="00F357B7"/>
    <w:rsid w:val="00F36693"/>
    <w:rsid w:val="00F76659"/>
    <w:rsid w:val="00F815CA"/>
    <w:rsid w:val="00F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3E4E"/>
  <w15:chartTrackingRefBased/>
  <w15:docId w15:val="{D27EA425-DCDC-4860-8259-CD741A81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F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6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18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42D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65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947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Vaught, Dwight D</dc:creator>
  <cp:keywords/>
  <dc:description/>
  <cp:lastModifiedBy>Silva, Ana S</cp:lastModifiedBy>
  <cp:revision>2</cp:revision>
  <dcterms:created xsi:type="dcterms:W3CDTF">2023-07-12T22:33:00Z</dcterms:created>
  <dcterms:modified xsi:type="dcterms:W3CDTF">2023-07-12T22:33:00Z</dcterms:modified>
</cp:coreProperties>
</file>